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68D2F" w14:textId="37F6A15D" w:rsidR="00716FB8" w:rsidRDefault="00716FB8" w:rsidP="00716FB8">
      <w:pPr>
        <w:spacing w:before="360" w:after="360" w:line="259" w:lineRule="auto"/>
        <w:ind w:left="11" w:hanging="11"/>
        <w:jc w:val="right"/>
        <w:rPr>
          <w:rFonts w:cstheme="minorHAnsi"/>
          <w:b/>
          <w:bCs/>
        </w:rPr>
      </w:pPr>
      <w:r>
        <w:rPr>
          <w:sz w:val="18"/>
          <w:szCs w:val="18"/>
        </w:rPr>
        <w:t xml:space="preserve">Załącznik 1b do </w:t>
      </w:r>
      <w:r w:rsidRPr="00A6239D">
        <w:rPr>
          <w:sz w:val="18"/>
          <w:szCs w:val="18"/>
        </w:rPr>
        <w:t>Regulaminu rekruta</w:t>
      </w:r>
      <w:r>
        <w:rPr>
          <w:sz w:val="18"/>
          <w:szCs w:val="18"/>
        </w:rPr>
        <w:t xml:space="preserve">cji i uczestnictwa w projekcie </w:t>
      </w:r>
      <w:r>
        <w:rPr>
          <w:sz w:val="18"/>
          <w:szCs w:val="18"/>
        </w:rPr>
        <w:br/>
      </w:r>
      <w:r w:rsidRPr="008C4CBB">
        <w:rPr>
          <w:sz w:val="18"/>
          <w:szCs w:val="18"/>
        </w:rPr>
        <w:t>„BEZPIECZNA PRZYSTAŃ - wsparcie osób w kryzysie bezdomności przebywających w Poznaniu”</w:t>
      </w:r>
    </w:p>
    <w:p w14:paraId="55F73A8E" w14:textId="6415F5E0" w:rsidR="007854E9" w:rsidRPr="00CD7C5A" w:rsidRDefault="007854E9" w:rsidP="00CD7C5A">
      <w:pPr>
        <w:spacing w:before="360" w:after="360" w:line="259" w:lineRule="auto"/>
        <w:ind w:left="11" w:hanging="11"/>
        <w:jc w:val="center"/>
        <w:rPr>
          <w:rFonts w:cstheme="minorHAnsi"/>
          <w:b/>
          <w:bCs/>
        </w:rPr>
      </w:pPr>
      <w:r w:rsidRPr="00CD7C5A">
        <w:rPr>
          <w:rFonts w:cstheme="minorHAnsi"/>
          <w:b/>
          <w:bCs/>
        </w:rPr>
        <w:t>Informacja dotycząca przetwarzania danych osobowych w ramach projektów realizowanych z Programu Fundusze Europejskie dla Wielkopolski 2021-2027</w:t>
      </w:r>
    </w:p>
    <w:p w14:paraId="54C49256" w14:textId="1F350F02" w:rsidR="007854E9" w:rsidRPr="00CD7C5A" w:rsidRDefault="007854E9" w:rsidP="00CD7C5A">
      <w:pPr>
        <w:pStyle w:val="Tekstpodstawowy"/>
        <w:spacing w:before="9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D7C5A">
        <w:rPr>
          <w:rFonts w:asciiTheme="minorHAnsi" w:hAnsiTheme="minorHAnsi" w:cstheme="minorHAnsi"/>
          <w:bCs/>
          <w:sz w:val="22"/>
          <w:szCs w:val="22"/>
        </w:rPr>
        <w:t xml:space="preserve">Informujemy, że w związku ze współorganizowaniem,  w ramach </w:t>
      </w:r>
      <w:r w:rsidRPr="0097258B">
        <w:rPr>
          <w:rFonts w:asciiTheme="minorHAnsi" w:hAnsiTheme="minorHAnsi" w:cstheme="minorHAnsi"/>
          <w:bCs/>
          <w:i/>
          <w:sz w:val="22"/>
          <w:szCs w:val="22"/>
        </w:rPr>
        <w:t xml:space="preserve">Programu Regionalnego Fundusze Europejskie dla Wielkopolski na lata 2021-2027 (dalej Program FEW), projektu pn.: </w:t>
      </w:r>
      <w:r w:rsidR="00503602" w:rsidRPr="0097258B">
        <w:rPr>
          <w:rFonts w:ascii="Calibri" w:hAnsi="Calibri" w:cs="Calibri"/>
          <w:w w:val="105"/>
          <w:sz w:val="22"/>
          <w:szCs w:val="22"/>
        </w:rPr>
        <w:t>„</w:t>
      </w:r>
      <w:r w:rsidR="00503602" w:rsidRPr="0097258B">
        <w:rPr>
          <w:rFonts w:ascii="Calibri" w:hAnsi="Calibri" w:cs="Calibri"/>
          <w:bCs/>
          <w:sz w:val="22"/>
          <w:szCs w:val="22"/>
        </w:rPr>
        <w:t>BEZPIECZNA PRZYSTAŃ - wsparcie osób w kryzysie bezdomności przebywających w Poznaniu</w:t>
      </w:r>
      <w:r w:rsidR="00503602" w:rsidRPr="0097258B">
        <w:rPr>
          <w:rFonts w:ascii="Calibri" w:hAnsi="Calibri" w:cs="Calibri"/>
          <w:w w:val="105"/>
          <w:sz w:val="22"/>
          <w:szCs w:val="22"/>
        </w:rPr>
        <w:t>”</w:t>
      </w:r>
      <w:r w:rsidR="00503602" w:rsidRPr="0097258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258B">
        <w:rPr>
          <w:rFonts w:asciiTheme="minorHAnsi" w:hAnsiTheme="minorHAnsi" w:cstheme="minorHAnsi"/>
          <w:bCs/>
          <w:sz w:val="22"/>
          <w:szCs w:val="22"/>
        </w:rPr>
        <w:t xml:space="preserve">(dalej Projekt) i w związku z jego realizacją przez Miasto Poznań, Plac Kolegiacki 17, 61-841 Poznań oraz </w:t>
      </w:r>
      <w:r w:rsidR="00503602" w:rsidRPr="0097258B">
        <w:rPr>
          <w:rFonts w:asciiTheme="minorHAnsi" w:hAnsiTheme="minorHAnsi" w:cstheme="minorHAnsi"/>
          <w:bCs/>
          <w:sz w:val="22"/>
          <w:szCs w:val="22"/>
        </w:rPr>
        <w:t>Fundacj</w:t>
      </w:r>
      <w:r w:rsidR="0097258B">
        <w:rPr>
          <w:rFonts w:asciiTheme="minorHAnsi" w:hAnsiTheme="minorHAnsi" w:cstheme="minorHAnsi"/>
          <w:bCs/>
          <w:sz w:val="22"/>
          <w:szCs w:val="22"/>
        </w:rPr>
        <w:t>ę</w:t>
      </w:r>
      <w:r w:rsidR="00503602">
        <w:rPr>
          <w:rFonts w:asciiTheme="minorHAnsi" w:hAnsiTheme="minorHAnsi" w:cstheme="minorHAnsi"/>
          <w:bCs/>
          <w:sz w:val="22"/>
          <w:szCs w:val="22"/>
        </w:rPr>
        <w:t xml:space="preserve"> Pomocy Wzajemnej BARKA, Caritas Archidiecezji Poznańskiej, Stowarzyszenie Pogotowie Społeczne, Zgromadzenie Sióstr św. Elżbiety Prowincja Poznańska</w:t>
      </w:r>
      <w:r w:rsidRPr="00CD7C5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7258B">
        <w:rPr>
          <w:rFonts w:asciiTheme="minorHAnsi" w:hAnsiTheme="minorHAnsi" w:cstheme="minorHAnsi"/>
          <w:bCs/>
          <w:sz w:val="22"/>
          <w:szCs w:val="22"/>
        </w:rPr>
        <w:t xml:space="preserve">przetwarzane są przez </w:t>
      </w:r>
      <w:r w:rsidRPr="00CD7C5A">
        <w:rPr>
          <w:rFonts w:asciiTheme="minorHAnsi" w:hAnsiTheme="minorHAnsi" w:cstheme="minorHAnsi"/>
          <w:bCs/>
          <w:sz w:val="22"/>
          <w:szCs w:val="22"/>
        </w:rPr>
        <w:t xml:space="preserve">wskazane </w:t>
      </w:r>
      <w:r w:rsidR="0097258B">
        <w:rPr>
          <w:rFonts w:asciiTheme="minorHAnsi" w:hAnsiTheme="minorHAnsi" w:cstheme="minorHAnsi"/>
          <w:bCs/>
          <w:sz w:val="22"/>
          <w:szCs w:val="22"/>
        </w:rPr>
        <w:t xml:space="preserve">wyżej </w:t>
      </w:r>
      <w:r w:rsidRPr="00CD7C5A">
        <w:rPr>
          <w:rFonts w:asciiTheme="minorHAnsi" w:hAnsiTheme="minorHAnsi" w:cstheme="minorHAnsi"/>
          <w:bCs/>
          <w:sz w:val="22"/>
          <w:szCs w:val="22"/>
        </w:rPr>
        <w:t>podmioty Pani/Pana dane osobowe na poniżej opisanych zasadach.</w:t>
      </w:r>
    </w:p>
    <w:p w14:paraId="142EBED8" w14:textId="77777777" w:rsidR="007854E9" w:rsidRPr="00CD7C5A" w:rsidRDefault="007854E9" w:rsidP="00CD7C5A">
      <w:pPr>
        <w:pStyle w:val="Tekstpodstawowy"/>
        <w:numPr>
          <w:ilvl w:val="0"/>
          <w:numId w:val="2"/>
        </w:numPr>
        <w:spacing w:before="9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D7C5A">
        <w:rPr>
          <w:rFonts w:asciiTheme="minorHAnsi" w:hAnsiTheme="minorHAnsi" w:cstheme="minorHAnsi"/>
          <w:bCs/>
          <w:sz w:val="22"/>
          <w:szCs w:val="22"/>
        </w:rPr>
        <w:t>Współadministratorami Pani/Pana danych osobowych są:</w:t>
      </w:r>
    </w:p>
    <w:p w14:paraId="605C1086" w14:textId="77777777" w:rsidR="007854E9" w:rsidRPr="00CD7C5A" w:rsidRDefault="007854E9" w:rsidP="009C0B75">
      <w:pPr>
        <w:pStyle w:val="Tekstpodstawowy"/>
        <w:numPr>
          <w:ilvl w:val="0"/>
          <w:numId w:val="4"/>
        </w:numPr>
        <w:spacing w:before="9" w:line="276" w:lineRule="auto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CD7C5A">
        <w:rPr>
          <w:rFonts w:asciiTheme="minorHAnsi" w:hAnsiTheme="minorHAnsi" w:cstheme="minorHAnsi"/>
          <w:bCs/>
          <w:sz w:val="22"/>
          <w:szCs w:val="22"/>
        </w:rPr>
        <w:t>Prezydent Miasta Poznania z siedzibą przy placu Kolegiackim 17, 61-841 Poznań,</w:t>
      </w:r>
    </w:p>
    <w:p w14:paraId="46F2DD64" w14:textId="5896393B" w:rsidR="007854E9" w:rsidRDefault="003E3F49" w:rsidP="009C0B75">
      <w:pPr>
        <w:pStyle w:val="Tekstpodstawowy"/>
        <w:numPr>
          <w:ilvl w:val="0"/>
          <w:numId w:val="4"/>
        </w:numPr>
        <w:spacing w:before="9" w:line="276" w:lineRule="auto"/>
        <w:ind w:left="113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Partner: </w:t>
      </w:r>
      <w:r w:rsidR="00503602">
        <w:rPr>
          <w:rFonts w:asciiTheme="minorHAnsi" w:hAnsiTheme="minorHAnsi" w:cstheme="minorHAnsi"/>
          <w:bCs/>
          <w:sz w:val="22"/>
          <w:szCs w:val="22"/>
        </w:rPr>
        <w:t xml:space="preserve">Fundacja Pomocy Wzajemnej BARKA, </w:t>
      </w:r>
      <w:r w:rsidR="00180412" w:rsidRPr="00180412">
        <w:rPr>
          <w:rFonts w:asciiTheme="minorHAnsi" w:hAnsiTheme="minorHAnsi" w:cstheme="minorHAnsi"/>
          <w:bCs/>
          <w:sz w:val="22"/>
          <w:szCs w:val="22"/>
        </w:rPr>
        <w:t xml:space="preserve">z siedzibą </w:t>
      </w:r>
      <w:r w:rsidR="00180412">
        <w:rPr>
          <w:rFonts w:asciiTheme="minorHAnsi" w:hAnsiTheme="minorHAnsi" w:cstheme="minorHAnsi"/>
          <w:bCs/>
          <w:sz w:val="22"/>
          <w:szCs w:val="22"/>
        </w:rPr>
        <w:t xml:space="preserve">przy </w:t>
      </w:r>
      <w:r w:rsidR="00180412" w:rsidRPr="00180412">
        <w:rPr>
          <w:rFonts w:asciiTheme="minorHAnsi" w:hAnsiTheme="minorHAnsi" w:cstheme="minorHAnsi"/>
          <w:bCs/>
          <w:sz w:val="22"/>
          <w:szCs w:val="22"/>
        </w:rPr>
        <w:t xml:space="preserve">ul. św. Wincentego 6/9 </w:t>
      </w:r>
      <w:r w:rsidR="00180412">
        <w:rPr>
          <w:rFonts w:asciiTheme="minorHAnsi" w:hAnsiTheme="minorHAnsi" w:cstheme="minorHAnsi"/>
          <w:bCs/>
          <w:sz w:val="22"/>
          <w:szCs w:val="22"/>
        </w:rPr>
        <w:t>61-003 Poznań,</w:t>
      </w:r>
    </w:p>
    <w:p w14:paraId="71FDEF1B" w14:textId="161E7B2E" w:rsidR="00180412" w:rsidRPr="0097258B" w:rsidRDefault="00180412" w:rsidP="009C0B75">
      <w:pPr>
        <w:pStyle w:val="Tekstpodstawowy"/>
        <w:numPr>
          <w:ilvl w:val="0"/>
          <w:numId w:val="4"/>
        </w:numPr>
        <w:spacing w:before="9" w:line="276" w:lineRule="auto"/>
        <w:ind w:left="113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Partner: Pogotowie Społeczne, z siedzibą </w:t>
      </w:r>
      <w:r w:rsidRPr="0097258B">
        <w:rPr>
          <w:rFonts w:asciiTheme="minorHAnsi" w:hAnsiTheme="minorHAnsi" w:cstheme="minorHAnsi"/>
          <w:bCs/>
          <w:sz w:val="22"/>
          <w:szCs w:val="22"/>
        </w:rPr>
        <w:t xml:space="preserve">przy </w:t>
      </w:r>
      <w:r w:rsidRPr="00455382">
        <w:rPr>
          <w:rFonts w:eastAsiaTheme="minorEastAsia"/>
          <w:bCs/>
          <w:sz w:val="22"/>
          <w:szCs w:val="22"/>
        </w:rPr>
        <w:t>ul. Bydgoskiej 6/7</w:t>
      </w:r>
      <w:r w:rsidRPr="0097258B">
        <w:rPr>
          <w:rFonts w:asciiTheme="minorHAnsi" w:hAnsiTheme="minorHAnsi" w:cstheme="minorHAnsi"/>
          <w:bCs/>
          <w:sz w:val="22"/>
          <w:szCs w:val="22"/>
        </w:rPr>
        <w:t xml:space="preserve">, 61-123 Poznań, </w:t>
      </w:r>
    </w:p>
    <w:p w14:paraId="5A7C41DC" w14:textId="2A685905" w:rsidR="00503602" w:rsidRPr="0097258B" w:rsidRDefault="003E3F49" w:rsidP="009C0B75">
      <w:pPr>
        <w:pStyle w:val="Tekstpodstawowy"/>
        <w:numPr>
          <w:ilvl w:val="0"/>
          <w:numId w:val="4"/>
        </w:numPr>
        <w:spacing w:before="9" w:line="276" w:lineRule="auto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97258B">
        <w:rPr>
          <w:rFonts w:asciiTheme="minorHAnsi" w:hAnsiTheme="minorHAnsi" w:cstheme="minorHAnsi"/>
          <w:bCs/>
          <w:sz w:val="22"/>
          <w:szCs w:val="22"/>
        </w:rPr>
        <w:t xml:space="preserve">Partner: </w:t>
      </w:r>
      <w:r w:rsidR="00503602" w:rsidRPr="0097258B">
        <w:rPr>
          <w:rFonts w:asciiTheme="minorHAnsi" w:hAnsiTheme="minorHAnsi" w:cstheme="minorHAnsi"/>
          <w:bCs/>
          <w:sz w:val="22"/>
          <w:szCs w:val="22"/>
        </w:rPr>
        <w:t xml:space="preserve">Caritas </w:t>
      </w:r>
      <w:r w:rsidR="00F66A5D" w:rsidRPr="0097258B">
        <w:rPr>
          <w:rFonts w:asciiTheme="minorHAnsi" w:hAnsiTheme="minorHAnsi" w:cstheme="minorHAnsi"/>
          <w:bCs/>
          <w:sz w:val="22"/>
          <w:szCs w:val="22"/>
        </w:rPr>
        <w:t>Archidiecezji</w:t>
      </w:r>
      <w:r w:rsidR="00503602" w:rsidRPr="0097258B">
        <w:rPr>
          <w:rFonts w:asciiTheme="minorHAnsi" w:hAnsiTheme="minorHAnsi" w:cstheme="minorHAnsi"/>
          <w:bCs/>
          <w:sz w:val="22"/>
          <w:szCs w:val="22"/>
        </w:rPr>
        <w:t xml:space="preserve"> Poznańskiej, z siedzibą</w:t>
      </w:r>
      <w:r w:rsidR="00180412" w:rsidRPr="0097258B">
        <w:rPr>
          <w:rFonts w:asciiTheme="minorHAnsi" w:hAnsiTheme="minorHAnsi" w:cstheme="minorHAnsi"/>
          <w:bCs/>
          <w:sz w:val="22"/>
          <w:szCs w:val="22"/>
        </w:rPr>
        <w:t xml:space="preserve"> przy </w:t>
      </w:r>
      <w:r w:rsidR="00180412" w:rsidRPr="00455382">
        <w:rPr>
          <w:rFonts w:eastAsiaTheme="minorEastAsia"/>
          <w:bCs/>
          <w:sz w:val="22"/>
          <w:szCs w:val="22"/>
        </w:rPr>
        <w:t>ul. Ostrów Tumski 2, 61-120 Poznań</w:t>
      </w:r>
      <w:r w:rsidR="00503602" w:rsidRPr="0097258B">
        <w:rPr>
          <w:rFonts w:asciiTheme="minorHAnsi" w:hAnsiTheme="minorHAnsi" w:cstheme="minorHAnsi"/>
          <w:bCs/>
          <w:sz w:val="22"/>
          <w:szCs w:val="22"/>
        </w:rPr>
        <w:t>,</w:t>
      </w:r>
    </w:p>
    <w:p w14:paraId="66AFDE96" w14:textId="37BAAD18" w:rsidR="00503602" w:rsidRPr="00503602" w:rsidRDefault="003E3F49" w:rsidP="009C0B75">
      <w:pPr>
        <w:pStyle w:val="Tekstpodstawowy"/>
        <w:numPr>
          <w:ilvl w:val="0"/>
          <w:numId w:val="4"/>
        </w:numPr>
        <w:spacing w:before="9" w:line="276" w:lineRule="auto"/>
        <w:ind w:left="113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Partner: </w:t>
      </w:r>
      <w:r w:rsidR="00503602">
        <w:rPr>
          <w:rFonts w:asciiTheme="minorHAnsi" w:hAnsiTheme="minorHAnsi" w:cstheme="minorHAnsi"/>
          <w:bCs/>
          <w:sz w:val="22"/>
          <w:szCs w:val="22"/>
        </w:rPr>
        <w:t xml:space="preserve">Zgromadzenie Sióstr św. </w:t>
      </w:r>
      <w:r w:rsidR="00180412">
        <w:rPr>
          <w:rFonts w:asciiTheme="minorHAnsi" w:hAnsiTheme="minorHAnsi" w:cstheme="minorHAnsi"/>
          <w:bCs/>
          <w:sz w:val="22"/>
          <w:szCs w:val="22"/>
        </w:rPr>
        <w:t>Elżbiety</w:t>
      </w:r>
      <w:r w:rsidR="005036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0412">
        <w:rPr>
          <w:rFonts w:asciiTheme="minorHAnsi" w:hAnsiTheme="minorHAnsi" w:cstheme="minorHAnsi"/>
          <w:bCs/>
          <w:sz w:val="22"/>
          <w:szCs w:val="22"/>
        </w:rPr>
        <w:t>Prowincja</w:t>
      </w:r>
      <w:r w:rsidR="00503602">
        <w:rPr>
          <w:rFonts w:asciiTheme="minorHAnsi" w:hAnsiTheme="minorHAnsi" w:cstheme="minorHAnsi"/>
          <w:bCs/>
          <w:sz w:val="22"/>
          <w:szCs w:val="22"/>
        </w:rPr>
        <w:t xml:space="preserve"> Poznańska, z siedzibą</w:t>
      </w:r>
      <w:r w:rsidR="00180412">
        <w:rPr>
          <w:rFonts w:asciiTheme="minorHAnsi" w:hAnsiTheme="minorHAnsi" w:cstheme="minorHAnsi"/>
          <w:bCs/>
          <w:sz w:val="22"/>
          <w:szCs w:val="22"/>
        </w:rPr>
        <w:t xml:space="preserve"> przy ul.</w:t>
      </w:r>
      <w:r w:rsidR="0097258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0412">
        <w:rPr>
          <w:rFonts w:asciiTheme="minorHAnsi" w:hAnsiTheme="minorHAnsi" w:cstheme="minorHAnsi"/>
          <w:bCs/>
          <w:sz w:val="22"/>
          <w:szCs w:val="22"/>
        </w:rPr>
        <w:t xml:space="preserve">Łąkowej 1-4, 61-878 Poznań, </w:t>
      </w:r>
    </w:p>
    <w:p w14:paraId="6E2410B4" w14:textId="6FD91135" w:rsidR="007854E9" w:rsidRPr="00CD7C5A" w:rsidRDefault="007854E9" w:rsidP="00CD7C5A">
      <w:pPr>
        <w:pStyle w:val="Tekstpodstawowy"/>
        <w:numPr>
          <w:ilvl w:val="0"/>
          <w:numId w:val="2"/>
        </w:numPr>
        <w:spacing w:before="9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D7C5A">
        <w:rPr>
          <w:rFonts w:asciiTheme="minorHAnsi" w:hAnsiTheme="minorHAnsi" w:cstheme="minorHAnsi"/>
          <w:bCs/>
          <w:sz w:val="22"/>
          <w:szCs w:val="22"/>
        </w:rPr>
        <w:t xml:space="preserve">Każdy ze </w:t>
      </w:r>
      <w:proofErr w:type="spellStart"/>
      <w:r w:rsidRPr="00CD7C5A">
        <w:rPr>
          <w:rFonts w:asciiTheme="minorHAnsi" w:hAnsiTheme="minorHAnsi" w:cstheme="minorHAnsi"/>
          <w:bCs/>
          <w:sz w:val="22"/>
          <w:szCs w:val="22"/>
        </w:rPr>
        <w:t>Współadministratorów</w:t>
      </w:r>
      <w:proofErr w:type="spellEnd"/>
      <w:r w:rsidRPr="00CD7C5A">
        <w:rPr>
          <w:rFonts w:asciiTheme="minorHAnsi" w:hAnsiTheme="minorHAnsi" w:cstheme="minorHAnsi"/>
          <w:bCs/>
          <w:sz w:val="22"/>
          <w:szCs w:val="22"/>
        </w:rPr>
        <w:t xml:space="preserve"> wyznaczył Inspektora Ochrony Danych, z którym można kontaktować się w następujący sposób:</w:t>
      </w:r>
    </w:p>
    <w:p w14:paraId="120510F4" w14:textId="77C2D08D" w:rsidR="0063531A" w:rsidRDefault="007854E9" w:rsidP="009C0B75">
      <w:pPr>
        <w:pStyle w:val="Tekstpodstawowy"/>
        <w:numPr>
          <w:ilvl w:val="0"/>
          <w:numId w:val="3"/>
        </w:numPr>
        <w:spacing w:before="9" w:line="276" w:lineRule="auto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CD7C5A">
        <w:rPr>
          <w:rFonts w:asciiTheme="minorHAnsi" w:hAnsiTheme="minorHAnsi" w:cstheme="minorHAnsi"/>
          <w:bCs/>
          <w:sz w:val="22"/>
          <w:szCs w:val="22"/>
        </w:rPr>
        <w:t>z Inspektorem Ochrony Danych wyznaczonym przez Prezydenta Miasta Poznania, można się kontaktować poprzez e-mail:  iod@um.poznan.pl lub pisemnie na adres: plac Kolegiacki 17, 61-841 Poznań,</w:t>
      </w:r>
    </w:p>
    <w:p w14:paraId="52E3F3F9" w14:textId="3F1B4EED" w:rsidR="00830020" w:rsidRPr="00180412" w:rsidRDefault="00830020" w:rsidP="009C0B75">
      <w:pPr>
        <w:pStyle w:val="Akapitzlist"/>
        <w:numPr>
          <w:ilvl w:val="0"/>
          <w:numId w:val="3"/>
        </w:numPr>
        <w:spacing w:after="0"/>
        <w:ind w:left="1134" w:hanging="357"/>
        <w:rPr>
          <w:rFonts w:eastAsia="Carlito" w:cstheme="minorHAnsi"/>
          <w:bCs/>
        </w:rPr>
      </w:pPr>
      <w:r w:rsidRPr="00180412">
        <w:rPr>
          <w:rFonts w:cstheme="minorHAnsi"/>
          <w:bCs/>
        </w:rPr>
        <w:t xml:space="preserve">z IOD wyznaczonym przez </w:t>
      </w:r>
      <w:r w:rsidR="00180412" w:rsidRPr="00180412">
        <w:rPr>
          <w:rFonts w:cstheme="minorHAnsi"/>
          <w:bCs/>
        </w:rPr>
        <w:t xml:space="preserve">Fundację Pomocy Wzajemnej BARKA </w:t>
      </w:r>
      <w:r w:rsidRPr="00180412">
        <w:rPr>
          <w:rFonts w:cstheme="minorHAnsi"/>
          <w:bCs/>
        </w:rPr>
        <w:t xml:space="preserve">dostępnym pod adresem email: </w:t>
      </w:r>
      <w:r w:rsidR="00180412" w:rsidRPr="00180412">
        <w:rPr>
          <w:rFonts w:cstheme="minorHAnsi"/>
          <w:bCs/>
        </w:rPr>
        <w:t>i</w:t>
      </w:r>
      <w:r w:rsidR="00DB54B8">
        <w:rPr>
          <w:rFonts w:cstheme="minorHAnsi"/>
          <w:bCs/>
        </w:rPr>
        <w:t>d</w:t>
      </w:r>
      <w:r w:rsidR="00180412" w:rsidRPr="00180412">
        <w:rPr>
          <w:rFonts w:cstheme="minorHAnsi"/>
          <w:bCs/>
        </w:rPr>
        <w:t>o@barka.org.pl</w:t>
      </w:r>
      <w:r w:rsidRPr="00180412">
        <w:rPr>
          <w:rFonts w:cstheme="minorHAnsi"/>
          <w:bCs/>
        </w:rPr>
        <w:t xml:space="preserve"> lub pisemnie na adres:</w:t>
      </w:r>
      <w:r w:rsidR="00180412" w:rsidRPr="00180412">
        <w:t xml:space="preserve"> </w:t>
      </w:r>
      <w:r w:rsidR="00180412" w:rsidRPr="00180412">
        <w:rPr>
          <w:rFonts w:eastAsia="Carlito" w:cstheme="minorHAnsi"/>
          <w:bCs/>
        </w:rPr>
        <w:t>ul. św. Wincentego 6/9 61-003 Poznań,</w:t>
      </w:r>
    </w:p>
    <w:p w14:paraId="1FCC1BEB" w14:textId="15AFBE34" w:rsidR="00180412" w:rsidRPr="0097258B" w:rsidRDefault="00180412" w:rsidP="00683EFC">
      <w:pPr>
        <w:pStyle w:val="Tekstpodstawowy"/>
        <w:numPr>
          <w:ilvl w:val="0"/>
          <w:numId w:val="3"/>
        </w:numPr>
        <w:tabs>
          <w:tab w:val="left" w:pos="1134"/>
        </w:tabs>
        <w:spacing w:before="9" w:line="276" w:lineRule="auto"/>
        <w:ind w:left="113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 IOD wyznaczonym przez Pogotowie Społeczne </w:t>
      </w:r>
      <w:r w:rsidRPr="00CD7C5A">
        <w:rPr>
          <w:rFonts w:asciiTheme="minorHAnsi" w:hAnsiTheme="minorHAnsi" w:cstheme="minorHAnsi"/>
          <w:bCs/>
          <w:sz w:val="22"/>
          <w:szCs w:val="22"/>
        </w:rPr>
        <w:t xml:space="preserve">dostępnym pod adresem email: </w:t>
      </w:r>
      <w:r w:rsidR="00683EFC" w:rsidRPr="00683EFC">
        <w:rPr>
          <w:rFonts w:asciiTheme="minorHAnsi" w:hAnsiTheme="minorHAnsi" w:cstheme="minorHAnsi"/>
          <w:bCs/>
          <w:sz w:val="22"/>
          <w:szCs w:val="22"/>
        </w:rPr>
        <w:t>iod@pogotowiespoleczne.org.pl</w:t>
      </w:r>
      <w:r w:rsidRPr="00CD7C5A">
        <w:rPr>
          <w:rFonts w:asciiTheme="minorHAnsi" w:hAnsiTheme="minorHAnsi" w:cstheme="minorHAnsi"/>
          <w:bCs/>
          <w:sz w:val="22"/>
          <w:szCs w:val="22"/>
        </w:rPr>
        <w:t xml:space="preserve"> lub pisemnie na adres</w:t>
      </w:r>
      <w:r w:rsidRPr="0097258B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C0B75" w:rsidRPr="00455382">
        <w:rPr>
          <w:rFonts w:eastAsiaTheme="minorEastAsia"/>
          <w:bCs/>
          <w:sz w:val="22"/>
          <w:szCs w:val="22"/>
        </w:rPr>
        <w:t>ul. Bydgoska 6/7</w:t>
      </w:r>
      <w:r w:rsidR="009C0B75" w:rsidRPr="0097258B">
        <w:rPr>
          <w:rFonts w:asciiTheme="minorHAnsi" w:hAnsiTheme="minorHAnsi" w:cstheme="minorHAnsi"/>
          <w:bCs/>
          <w:sz w:val="22"/>
          <w:szCs w:val="22"/>
        </w:rPr>
        <w:t>, 61-123 Poznań</w:t>
      </w:r>
      <w:r w:rsidR="0097258B">
        <w:rPr>
          <w:rFonts w:asciiTheme="minorHAnsi" w:hAnsiTheme="minorHAnsi" w:cstheme="minorHAnsi"/>
          <w:bCs/>
          <w:sz w:val="22"/>
          <w:szCs w:val="22"/>
        </w:rPr>
        <w:t>’</w:t>
      </w:r>
    </w:p>
    <w:p w14:paraId="7457BB0B" w14:textId="12209E25" w:rsidR="00180412" w:rsidRPr="0097258B" w:rsidRDefault="00180412" w:rsidP="00FB0060">
      <w:pPr>
        <w:pStyle w:val="Tekstpodstawowy"/>
        <w:numPr>
          <w:ilvl w:val="0"/>
          <w:numId w:val="3"/>
        </w:numPr>
        <w:spacing w:before="9" w:line="276" w:lineRule="auto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97258B">
        <w:rPr>
          <w:rFonts w:asciiTheme="minorHAnsi" w:hAnsiTheme="minorHAnsi" w:cstheme="minorHAnsi"/>
          <w:bCs/>
          <w:sz w:val="22"/>
          <w:szCs w:val="22"/>
        </w:rPr>
        <w:t xml:space="preserve">z IOD wyznaczonym przez Caritas Archidiecezji Poznańskiej dostępnym pod adresem email: </w:t>
      </w:r>
      <w:r w:rsidR="00FB0060" w:rsidRPr="0097258B">
        <w:rPr>
          <w:rFonts w:asciiTheme="minorHAnsi" w:hAnsiTheme="minorHAnsi" w:cstheme="minorHAnsi"/>
          <w:bCs/>
          <w:sz w:val="22"/>
          <w:szCs w:val="22"/>
        </w:rPr>
        <w:t>iod@caritaspoznan.pl</w:t>
      </w:r>
      <w:r w:rsidRPr="0097258B">
        <w:rPr>
          <w:rFonts w:asciiTheme="minorHAnsi" w:hAnsiTheme="minorHAnsi" w:cstheme="minorHAnsi"/>
          <w:bCs/>
          <w:sz w:val="22"/>
          <w:szCs w:val="22"/>
        </w:rPr>
        <w:t xml:space="preserve"> lub pisemnie na adres: </w:t>
      </w:r>
      <w:r w:rsidR="009C0B75" w:rsidRPr="00455382">
        <w:rPr>
          <w:rFonts w:eastAsiaTheme="minorEastAsia"/>
          <w:bCs/>
          <w:sz w:val="22"/>
          <w:szCs w:val="22"/>
        </w:rPr>
        <w:t>ul. Ostrów Tumski 2, 61-120 Poznań</w:t>
      </w:r>
      <w:r w:rsidR="0097258B">
        <w:rPr>
          <w:rFonts w:asciiTheme="minorHAnsi" w:hAnsiTheme="minorHAnsi" w:cstheme="minorHAnsi"/>
          <w:bCs/>
          <w:sz w:val="22"/>
          <w:szCs w:val="22"/>
        </w:rPr>
        <w:t>’</w:t>
      </w:r>
    </w:p>
    <w:p w14:paraId="18ADAF9F" w14:textId="74FEC2B4" w:rsidR="00830020" w:rsidRPr="00180412" w:rsidRDefault="00180412" w:rsidP="009C0B75">
      <w:pPr>
        <w:pStyle w:val="Tekstpodstawowy"/>
        <w:numPr>
          <w:ilvl w:val="0"/>
          <w:numId w:val="3"/>
        </w:numPr>
        <w:spacing w:before="9" w:line="276" w:lineRule="auto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97258B">
        <w:rPr>
          <w:rFonts w:asciiTheme="minorHAnsi" w:hAnsiTheme="minorHAnsi" w:cstheme="minorHAnsi"/>
          <w:bCs/>
          <w:sz w:val="22"/>
          <w:szCs w:val="22"/>
        </w:rPr>
        <w:t>z IOD wyznaczonym przez Zgromadzenie Sióstr św. Elżbiety Prowincja Poznańska</w:t>
      </w:r>
      <w:r w:rsidRPr="00CD7C5A">
        <w:rPr>
          <w:rFonts w:asciiTheme="minorHAnsi" w:hAnsiTheme="minorHAnsi" w:cstheme="minorHAnsi"/>
          <w:bCs/>
          <w:sz w:val="22"/>
          <w:szCs w:val="22"/>
        </w:rPr>
        <w:t xml:space="preserve"> dostępnym pod adresem email: </w:t>
      </w:r>
      <w:r w:rsidR="0046483C">
        <w:rPr>
          <w:rFonts w:asciiTheme="minorHAnsi" w:hAnsiTheme="minorHAnsi" w:cstheme="minorHAnsi"/>
          <w:bCs/>
          <w:sz w:val="22"/>
          <w:szCs w:val="22"/>
        </w:rPr>
        <w:t>iod@elzbietanki.pl</w:t>
      </w:r>
      <w:r w:rsidRPr="00CD7C5A">
        <w:rPr>
          <w:rFonts w:asciiTheme="minorHAnsi" w:hAnsiTheme="minorHAnsi" w:cstheme="minorHAnsi"/>
          <w:bCs/>
          <w:sz w:val="22"/>
          <w:szCs w:val="22"/>
        </w:rPr>
        <w:t xml:space="preserve"> lub pisemnie na adres: </w:t>
      </w:r>
      <w:r w:rsidR="009C0B75">
        <w:rPr>
          <w:rFonts w:asciiTheme="minorHAnsi" w:hAnsiTheme="minorHAnsi" w:cstheme="minorHAnsi"/>
          <w:bCs/>
          <w:sz w:val="22"/>
          <w:szCs w:val="22"/>
        </w:rPr>
        <w:t>ul.Łąkowa 1-4, 61-878 Poznań</w:t>
      </w:r>
      <w:r w:rsidRPr="00CD7C5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26D840" w14:textId="3BF451B0" w:rsidR="007854E9" w:rsidRPr="001E6EB5" w:rsidRDefault="007854E9" w:rsidP="00CD7C5A">
      <w:pPr>
        <w:pStyle w:val="Tekstpodstawowy"/>
        <w:numPr>
          <w:ilvl w:val="0"/>
          <w:numId w:val="2"/>
        </w:numPr>
        <w:spacing w:before="9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6EB5">
        <w:rPr>
          <w:rFonts w:asciiTheme="minorHAnsi" w:hAnsiTheme="minorHAnsi" w:cstheme="minorHAnsi"/>
          <w:bCs/>
          <w:sz w:val="22"/>
          <w:szCs w:val="22"/>
        </w:rPr>
        <w:t xml:space="preserve">Rolę punktu kontaktowego, z </w:t>
      </w:r>
      <w:r w:rsidR="006A4CC9" w:rsidRPr="001E6EB5">
        <w:rPr>
          <w:rFonts w:asciiTheme="minorHAnsi" w:hAnsiTheme="minorHAnsi" w:cstheme="minorHAnsi"/>
          <w:bCs/>
          <w:sz w:val="22"/>
          <w:szCs w:val="22"/>
        </w:rPr>
        <w:t>którym można</w:t>
      </w:r>
      <w:r w:rsidRPr="001E6EB5">
        <w:rPr>
          <w:rFonts w:asciiTheme="minorHAnsi" w:hAnsiTheme="minorHAnsi" w:cstheme="minorHAnsi"/>
          <w:bCs/>
          <w:sz w:val="22"/>
          <w:szCs w:val="22"/>
        </w:rPr>
        <w:t xml:space="preserve"> się  skontaktować  w  sprawach  ochrony  danych pełni Inspektor Ochrony Danych wyznaczony przez Prezydenta Miasta Poznania.</w:t>
      </w:r>
    </w:p>
    <w:p w14:paraId="0642F96D" w14:textId="77777777" w:rsidR="007854E9" w:rsidRPr="00CD7C5A" w:rsidRDefault="007854E9" w:rsidP="00CD7C5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CD7C5A">
        <w:rPr>
          <w:rFonts w:cstheme="minorHAnsi"/>
          <w:bCs/>
        </w:rPr>
        <w:t xml:space="preserve">Pani/Pana dane osobowe będą przetwarzane na podstawie obowiązku prawnego ciążącego na Administratorze </w:t>
      </w:r>
      <w:r w:rsidRPr="00FD0F28">
        <w:rPr>
          <w:rFonts w:cstheme="minorHAnsi"/>
          <w:bCs/>
        </w:rPr>
        <w:t>(</w:t>
      </w:r>
      <w:r w:rsidRPr="00455382">
        <w:rPr>
          <w:rFonts w:cstheme="minorHAnsi"/>
          <w:bCs/>
        </w:rPr>
        <w:t>art. 6 ust.1 lit. c oraz art. 9 ust. 2 lit. g RODO</w:t>
      </w:r>
      <w:r w:rsidRPr="00FD0F28">
        <w:rPr>
          <w:rFonts w:cstheme="minorHAnsi"/>
          <w:bCs/>
        </w:rPr>
        <w:t>*),</w:t>
      </w:r>
      <w:r w:rsidRPr="00CD7C5A">
        <w:rPr>
          <w:rFonts w:cstheme="minorHAnsi"/>
          <w:bCs/>
        </w:rPr>
        <w:t xml:space="preserve"> w związku przepisami ustawy wdrożeniowej 2021-2027**, rozporządzeń </w:t>
      </w:r>
      <w:proofErr w:type="spellStart"/>
      <w:r w:rsidRPr="00CD7C5A">
        <w:rPr>
          <w:rFonts w:cstheme="minorHAnsi"/>
          <w:bCs/>
        </w:rPr>
        <w:t>PEiR</w:t>
      </w:r>
      <w:proofErr w:type="spellEnd"/>
      <w:r w:rsidRPr="00CD7C5A">
        <w:rPr>
          <w:rFonts w:cstheme="minorHAnsi"/>
          <w:bCs/>
        </w:rPr>
        <w:t xml:space="preserve">***UE 2021/1060, 2021/1056, 2021/1057 i innych powiązanych oraz ustawy o finansach publicznych i ustawy o narodowym zasobie </w:t>
      </w:r>
      <w:r w:rsidRPr="00CD7C5A">
        <w:rPr>
          <w:rFonts w:cstheme="minorHAnsi"/>
          <w:bCs/>
        </w:rPr>
        <w:lastRenderedPageBreak/>
        <w:t>archiwalnym i archiwach, w celu aplikowania o środki europejskie oraz realizacji projektów, w szczególności potwierdzania kwalifikowalności wydatków, udzielania wsparcia uczestnikom projektu, monitoringu, ewaluacji, kontroli, audytu, sprawozdawczości i działań informacyjno-promocyjnych w ramach Programu FEW, a także w celach archiwizacyjnych.</w:t>
      </w:r>
    </w:p>
    <w:p w14:paraId="52678CE9" w14:textId="7503985F" w:rsidR="007854E9" w:rsidRPr="00CD7C5A" w:rsidRDefault="007854E9" w:rsidP="00180412">
      <w:pPr>
        <w:pStyle w:val="Tekstpodstawowy"/>
        <w:numPr>
          <w:ilvl w:val="0"/>
          <w:numId w:val="2"/>
        </w:numPr>
        <w:spacing w:before="9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D7C5A">
        <w:rPr>
          <w:rFonts w:asciiTheme="minorHAnsi" w:hAnsiTheme="minorHAnsi" w:cstheme="minorHAnsi"/>
          <w:bCs/>
          <w:sz w:val="22"/>
          <w:szCs w:val="22"/>
        </w:rPr>
        <w:t>Współadministratorzy</w:t>
      </w:r>
      <w:proofErr w:type="spellEnd"/>
      <w:r w:rsidRPr="00CD7C5A">
        <w:rPr>
          <w:rFonts w:asciiTheme="minorHAnsi" w:hAnsiTheme="minorHAnsi" w:cstheme="minorHAnsi"/>
          <w:bCs/>
          <w:sz w:val="22"/>
          <w:szCs w:val="22"/>
        </w:rPr>
        <w:t xml:space="preserve"> będą przetwarzali Pani/Pana dane w zakresie: </w:t>
      </w:r>
      <w:r w:rsidR="00180412" w:rsidRPr="00180412">
        <w:rPr>
          <w:rFonts w:asciiTheme="minorHAnsi" w:hAnsiTheme="minorHAnsi" w:cstheme="minorHAnsi"/>
          <w:bCs/>
          <w:sz w:val="22"/>
          <w:szCs w:val="22"/>
        </w:rPr>
        <w:t xml:space="preserve">: imiona, nazwiska, </w:t>
      </w:r>
      <w:r w:rsidR="00EE61BE">
        <w:rPr>
          <w:rFonts w:asciiTheme="minorHAnsi" w:hAnsiTheme="minorHAnsi" w:cstheme="minorHAnsi"/>
          <w:bCs/>
          <w:sz w:val="22"/>
          <w:szCs w:val="22"/>
        </w:rPr>
        <w:t xml:space="preserve">płeć, wiek, </w:t>
      </w:r>
      <w:r w:rsidR="00180412" w:rsidRPr="00180412">
        <w:rPr>
          <w:rFonts w:asciiTheme="minorHAnsi" w:hAnsiTheme="minorHAnsi" w:cstheme="minorHAnsi"/>
          <w:bCs/>
          <w:sz w:val="22"/>
          <w:szCs w:val="22"/>
        </w:rPr>
        <w:t>adresy e-mail, numery telefonów, adresy zamieszkania, wykształcenie, status na rynku pracy, moment przystąpienia do projektu, rodzaj wsparcia otrzymanego w projekcie, numer PESEL</w:t>
      </w:r>
      <w:r w:rsidR="00EE61BE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0" w:name="_Hlk201570737"/>
      <w:r w:rsidR="00EE61BE">
        <w:rPr>
          <w:rFonts w:asciiTheme="minorHAnsi" w:hAnsiTheme="minorHAnsi" w:cstheme="minorHAnsi"/>
          <w:bCs/>
          <w:sz w:val="22"/>
          <w:szCs w:val="22"/>
        </w:rPr>
        <w:t>bądź numer innego identyfikatora tożsamości</w:t>
      </w:r>
      <w:bookmarkEnd w:id="0"/>
      <w:r w:rsidR="00180412" w:rsidRPr="00180412">
        <w:rPr>
          <w:rFonts w:asciiTheme="minorHAnsi" w:hAnsiTheme="minorHAnsi" w:cstheme="minorHAnsi"/>
          <w:bCs/>
          <w:sz w:val="22"/>
          <w:szCs w:val="22"/>
        </w:rPr>
        <w:t xml:space="preserve">, pozostawanie w szczególnej sytuacji (kraj pochodzenia, </w:t>
      </w:r>
      <w:r w:rsidR="00EE61BE" w:rsidRPr="00180412">
        <w:rPr>
          <w:rFonts w:asciiTheme="minorHAnsi" w:hAnsiTheme="minorHAnsi" w:cstheme="minorHAnsi"/>
          <w:bCs/>
          <w:sz w:val="22"/>
          <w:szCs w:val="22"/>
        </w:rPr>
        <w:t>bezdomność</w:t>
      </w:r>
      <w:r w:rsidR="00180412" w:rsidRPr="00180412">
        <w:rPr>
          <w:rFonts w:asciiTheme="minorHAnsi" w:hAnsiTheme="minorHAnsi" w:cstheme="minorHAnsi"/>
          <w:bCs/>
          <w:sz w:val="22"/>
          <w:szCs w:val="22"/>
        </w:rPr>
        <w:t>, informacje o niepełnosprawności, przynależność do mniejszości narodowej lub etnicznej, pozostawania w innej niekorzystnej sytuacji społecznej) oraz inne niezbędne do</w:t>
      </w:r>
      <w:r w:rsidRPr="00CD7C5A">
        <w:rPr>
          <w:rFonts w:asciiTheme="minorHAnsi" w:hAnsiTheme="minorHAnsi" w:cstheme="minorHAnsi"/>
          <w:bCs/>
          <w:sz w:val="22"/>
          <w:szCs w:val="22"/>
        </w:rPr>
        <w:t xml:space="preserve"> realizacji Projektu. </w:t>
      </w:r>
    </w:p>
    <w:p w14:paraId="699596F7" w14:textId="3E4C10A1" w:rsidR="007854E9" w:rsidRPr="00CD7C5A" w:rsidRDefault="007854E9" w:rsidP="00CD7C5A">
      <w:pPr>
        <w:pStyle w:val="Akapitzlist"/>
        <w:widowControl w:val="0"/>
        <w:numPr>
          <w:ilvl w:val="0"/>
          <w:numId w:val="2"/>
        </w:numPr>
        <w:tabs>
          <w:tab w:val="left" w:pos="474"/>
        </w:tabs>
        <w:autoSpaceDE w:val="0"/>
        <w:autoSpaceDN w:val="0"/>
        <w:spacing w:before="20" w:after="0" w:line="276" w:lineRule="auto"/>
        <w:ind w:right="75"/>
        <w:contextualSpacing w:val="0"/>
        <w:jc w:val="both"/>
        <w:rPr>
          <w:rFonts w:cstheme="minorHAnsi"/>
        </w:rPr>
      </w:pPr>
      <w:r w:rsidRPr="00CD7C5A">
        <w:rPr>
          <w:rFonts w:cstheme="minorHAnsi"/>
        </w:rPr>
        <w:t>Pani/Pana</w:t>
      </w:r>
      <w:r w:rsidRPr="00CD7C5A">
        <w:rPr>
          <w:rFonts w:cstheme="minorHAnsi"/>
          <w:spacing w:val="-13"/>
        </w:rPr>
        <w:t xml:space="preserve"> </w:t>
      </w:r>
      <w:r w:rsidRPr="00CD7C5A">
        <w:rPr>
          <w:rFonts w:cstheme="minorHAnsi"/>
        </w:rPr>
        <w:t>dane</w:t>
      </w:r>
      <w:r w:rsidRPr="00CD7C5A">
        <w:rPr>
          <w:rFonts w:cstheme="minorHAnsi"/>
          <w:spacing w:val="-14"/>
        </w:rPr>
        <w:t xml:space="preserve"> </w:t>
      </w:r>
      <w:r w:rsidRPr="00CD7C5A">
        <w:rPr>
          <w:rFonts w:cstheme="minorHAnsi"/>
        </w:rPr>
        <w:t>osobowe</w:t>
      </w:r>
      <w:r w:rsidRPr="00CD7C5A">
        <w:rPr>
          <w:rFonts w:cstheme="minorHAnsi"/>
          <w:spacing w:val="-13"/>
        </w:rPr>
        <w:t xml:space="preserve"> </w:t>
      </w:r>
      <w:r w:rsidRPr="00CD7C5A">
        <w:rPr>
          <w:rFonts w:cstheme="minorHAnsi"/>
        </w:rPr>
        <w:t>będą</w:t>
      </w:r>
      <w:r w:rsidRPr="00CD7C5A">
        <w:rPr>
          <w:rFonts w:cstheme="minorHAnsi"/>
          <w:spacing w:val="-11"/>
        </w:rPr>
        <w:t xml:space="preserve"> </w:t>
      </w:r>
      <w:r w:rsidRPr="00CD7C5A">
        <w:rPr>
          <w:rFonts w:cstheme="minorHAnsi"/>
        </w:rPr>
        <w:t>przetwarzane</w:t>
      </w:r>
      <w:r w:rsidRPr="00CD7C5A">
        <w:rPr>
          <w:rFonts w:cstheme="minorHAnsi"/>
          <w:spacing w:val="-14"/>
        </w:rPr>
        <w:t xml:space="preserve"> </w:t>
      </w:r>
      <w:r w:rsidRPr="00CD7C5A">
        <w:rPr>
          <w:rFonts w:cstheme="minorHAnsi"/>
        </w:rPr>
        <w:t>do</w:t>
      </w:r>
      <w:r w:rsidRPr="00CD7C5A">
        <w:rPr>
          <w:rFonts w:cstheme="minorHAnsi"/>
          <w:spacing w:val="-12"/>
        </w:rPr>
        <w:t xml:space="preserve"> </w:t>
      </w:r>
      <w:r w:rsidRPr="00CD7C5A">
        <w:rPr>
          <w:rFonts w:cstheme="minorHAnsi"/>
        </w:rPr>
        <w:t>czasu</w:t>
      </w:r>
      <w:r w:rsidRPr="00CD7C5A">
        <w:rPr>
          <w:rFonts w:cstheme="minorHAnsi"/>
          <w:spacing w:val="-13"/>
        </w:rPr>
        <w:t xml:space="preserve"> </w:t>
      </w:r>
      <w:r w:rsidRPr="00CD7C5A">
        <w:rPr>
          <w:rFonts w:cstheme="minorHAnsi"/>
        </w:rPr>
        <w:t>rozliczenia</w:t>
      </w:r>
      <w:r w:rsidRPr="00CD7C5A">
        <w:rPr>
          <w:rFonts w:cstheme="minorHAnsi"/>
          <w:spacing w:val="-13"/>
        </w:rPr>
        <w:t xml:space="preserve"> </w:t>
      </w:r>
      <w:r w:rsidRPr="006804B2">
        <w:rPr>
          <w:rFonts w:cstheme="minorHAnsi"/>
        </w:rPr>
        <w:t>Programu</w:t>
      </w:r>
      <w:r w:rsidRPr="006804B2">
        <w:rPr>
          <w:rFonts w:cstheme="minorHAnsi"/>
          <w:spacing w:val="-13"/>
        </w:rPr>
        <w:t xml:space="preserve"> FEW</w:t>
      </w:r>
      <w:r w:rsidRPr="006804B2">
        <w:rPr>
          <w:rFonts w:cstheme="minorHAnsi"/>
        </w:rPr>
        <w:t xml:space="preserve"> oraz</w:t>
      </w:r>
      <w:r w:rsidRPr="00CD7C5A">
        <w:rPr>
          <w:rFonts w:cstheme="minorHAnsi"/>
        </w:rPr>
        <w:t xml:space="preserve"> upływu okresu archiwizacji dokumentacji związanej z tym</w:t>
      </w:r>
      <w:r w:rsidRPr="00CD7C5A">
        <w:rPr>
          <w:rFonts w:cstheme="minorHAnsi"/>
          <w:spacing w:val="-2"/>
        </w:rPr>
        <w:t xml:space="preserve"> </w:t>
      </w:r>
      <w:r w:rsidRPr="00CD7C5A">
        <w:rPr>
          <w:rFonts w:cstheme="minorHAnsi"/>
        </w:rPr>
        <w:t>programem.</w:t>
      </w:r>
    </w:p>
    <w:p w14:paraId="2ACD7725" w14:textId="5EF49BB1" w:rsidR="007854E9" w:rsidRPr="00CD7C5A" w:rsidRDefault="007854E9" w:rsidP="00CD7C5A">
      <w:pPr>
        <w:pStyle w:val="Akapitzlist"/>
        <w:numPr>
          <w:ilvl w:val="0"/>
          <w:numId w:val="2"/>
        </w:numPr>
        <w:shd w:val="clear" w:color="auto" w:fill="FFFFFF"/>
        <w:spacing w:before="144" w:after="144" w:line="276" w:lineRule="auto"/>
        <w:ind w:right="75"/>
        <w:jc w:val="both"/>
        <w:rPr>
          <w:rFonts w:cstheme="minorHAnsi"/>
        </w:rPr>
      </w:pPr>
      <w:r w:rsidRPr="00CD7C5A">
        <w:rPr>
          <w:rFonts w:cstheme="minorHAnsi"/>
        </w:rPr>
        <w:t>Posiada Pani/Pan prawo do żądania od Administratora dostępu do danych osobowych,</w:t>
      </w:r>
      <w:r w:rsidR="006A6A56" w:rsidRPr="00CD7C5A">
        <w:rPr>
          <w:rFonts w:cstheme="minorHAnsi"/>
        </w:rPr>
        <w:t xml:space="preserve"> </w:t>
      </w:r>
      <w:r w:rsidRPr="00CD7C5A">
        <w:rPr>
          <w:rFonts w:cstheme="minorHAnsi"/>
        </w:rPr>
        <w:t>ich sprostowania, usunięcia lub ograniczenia przetwarzania na zasadach i w granicach określonych w rozdziale III RODO.</w:t>
      </w:r>
    </w:p>
    <w:p w14:paraId="2760921F" w14:textId="77777777" w:rsidR="007854E9" w:rsidRPr="00CD7C5A" w:rsidRDefault="007854E9" w:rsidP="00CD7C5A">
      <w:pPr>
        <w:pStyle w:val="Akapitzlist"/>
        <w:numPr>
          <w:ilvl w:val="0"/>
          <w:numId w:val="2"/>
        </w:numPr>
        <w:shd w:val="clear" w:color="auto" w:fill="FFFFFF"/>
        <w:spacing w:before="144" w:after="144" w:line="276" w:lineRule="auto"/>
        <w:ind w:right="75"/>
        <w:jc w:val="both"/>
        <w:rPr>
          <w:rFonts w:cstheme="minorHAnsi"/>
        </w:rPr>
      </w:pPr>
      <w:r w:rsidRPr="00CD7C5A">
        <w:rPr>
          <w:rFonts w:cstheme="minorHAnsi"/>
        </w:rPr>
        <w:t>W  zakresie  wywiązywania  się  przez Współadministratorów  z obowiązków  wynikających z art. 33 – 34 RODO dotyczących zgłaszania naruszeń ochrony danych osobowych do Organu nadzorczego oraz zawiadamiania osoby, której  dane  dotyczą,  właściwy  będzie  Współadministrator,  z którego działania bądź zaniechania naruszenie wynikło.</w:t>
      </w:r>
    </w:p>
    <w:p w14:paraId="3ED27445" w14:textId="77777777" w:rsidR="007854E9" w:rsidRPr="00CD7C5A" w:rsidRDefault="007854E9" w:rsidP="00CD7C5A">
      <w:pPr>
        <w:pStyle w:val="Akapitzlist"/>
        <w:widowControl w:val="0"/>
        <w:numPr>
          <w:ilvl w:val="0"/>
          <w:numId w:val="2"/>
        </w:numPr>
        <w:tabs>
          <w:tab w:val="left" w:pos="474"/>
        </w:tabs>
        <w:autoSpaceDE w:val="0"/>
        <w:autoSpaceDN w:val="0"/>
        <w:spacing w:after="0" w:line="276" w:lineRule="auto"/>
        <w:ind w:right="75"/>
        <w:contextualSpacing w:val="0"/>
        <w:jc w:val="both"/>
        <w:rPr>
          <w:rFonts w:cstheme="minorHAnsi"/>
        </w:rPr>
      </w:pPr>
      <w:r w:rsidRPr="00CD7C5A">
        <w:rPr>
          <w:rFonts w:cstheme="minorHAnsi"/>
        </w:rPr>
        <w:t>Podanie danych osobowych jest wymogiem ustawowym, a ich niepodanie skutkuje brakiem możliwości udziału w</w:t>
      </w:r>
      <w:r w:rsidRPr="00CD7C5A">
        <w:rPr>
          <w:rFonts w:cstheme="minorHAnsi"/>
          <w:spacing w:val="-1"/>
        </w:rPr>
        <w:t> </w:t>
      </w:r>
      <w:r w:rsidRPr="00CD7C5A">
        <w:rPr>
          <w:rFonts w:cstheme="minorHAnsi"/>
        </w:rPr>
        <w:t>Projekcie.</w:t>
      </w:r>
    </w:p>
    <w:p w14:paraId="2AC36012" w14:textId="77777777" w:rsidR="007854E9" w:rsidRPr="00CD7C5A" w:rsidRDefault="007854E9" w:rsidP="00CD7C5A">
      <w:pPr>
        <w:pStyle w:val="Akapitzlist"/>
        <w:widowControl w:val="0"/>
        <w:numPr>
          <w:ilvl w:val="0"/>
          <w:numId w:val="2"/>
        </w:numPr>
        <w:tabs>
          <w:tab w:val="left" w:pos="474"/>
        </w:tabs>
        <w:autoSpaceDE w:val="0"/>
        <w:autoSpaceDN w:val="0"/>
        <w:spacing w:after="0" w:line="276" w:lineRule="auto"/>
        <w:ind w:right="75"/>
        <w:contextualSpacing w:val="0"/>
        <w:jc w:val="both"/>
        <w:rPr>
          <w:rFonts w:cstheme="minorHAnsi"/>
        </w:rPr>
      </w:pPr>
      <w:r w:rsidRPr="00CD7C5A">
        <w:rPr>
          <w:rFonts w:cstheme="minorHAnsi"/>
        </w:rPr>
        <w:t>Ma Pani/Pan prawo do wniesienia skargi do organu nadzorczego, którym jest Prezes Urzędu Ochrony Danych Osobowych.</w:t>
      </w:r>
    </w:p>
    <w:p w14:paraId="13805FBD" w14:textId="131357F9" w:rsidR="00515923" w:rsidRPr="00CD7C5A" w:rsidRDefault="007854E9" w:rsidP="000813DF">
      <w:pPr>
        <w:pStyle w:val="Akapitzlist"/>
        <w:numPr>
          <w:ilvl w:val="0"/>
          <w:numId w:val="2"/>
        </w:numPr>
        <w:shd w:val="clear" w:color="auto" w:fill="FFFFFF"/>
        <w:spacing w:before="144" w:after="144" w:line="276" w:lineRule="auto"/>
        <w:ind w:right="75"/>
        <w:jc w:val="both"/>
        <w:rPr>
          <w:rFonts w:cstheme="minorHAnsi"/>
        </w:rPr>
      </w:pPr>
      <w:r w:rsidRPr="00CD7C5A">
        <w:rPr>
          <w:rFonts w:cstheme="minorHAnsi"/>
        </w:rPr>
        <w:t>Dane osobowe nie będą przetwarzane w sposób opierający się wyłącznie</w:t>
      </w:r>
      <w:r w:rsidR="006A6A56" w:rsidRPr="00CD7C5A">
        <w:rPr>
          <w:rFonts w:cstheme="minorHAnsi"/>
        </w:rPr>
        <w:t xml:space="preserve"> </w:t>
      </w:r>
      <w:r w:rsidRPr="00CD7C5A">
        <w:rPr>
          <w:rFonts w:cstheme="minorHAnsi"/>
        </w:rPr>
        <w:t>na zautomatyzowanym podejmowaniu decyzji, w tym profilowaniu.</w:t>
      </w:r>
    </w:p>
    <w:p w14:paraId="2EF520BE" w14:textId="2BBA4424" w:rsidR="007854E9" w:rsidRPr="00CD7C5A" w:rsidRDefault="007854E9" w:rsidP="00CD7C5A">
      <w:pPr>
        <w:pStyle w:val="Akapitzlist"/>
        <w:numPr>
          <w:ilvl w:val="0"/>
          <w:numId w:val="2"/>
        </w:numPr>
        <w:shd w:val="clear" w:color="auto" w:fill="FFFFFF"/>
        <w:spacing w:before="144" w:after="144" w:line="276" w:lineRule="auto"/>
        <w:ind w:right="75"/>
        <w:jc w:val="both"/>
        <w:rPr>
          <w:rFonts w:cstheme="minorHAnsi"/>
        </w:rPr>
      </w:pPr>
      <w:r w:rsidRPr="00CD7C5A">
        <w:rPr>
          <w:rFonts w:cstheme="minorHAnsi"/>
        </w:rPr>
        <w:t xml:space="preserve">Odbiorcami Pani/Pana danych będą podmioty upoważnione do odbioru danych osobowych na podstawie przepisów prawa lub zawartych z Administratorem umów, w </w:t>
      </w:r>
      <w:r w:rsidR="005E332E" w:rsidRPr="00CD7C5A">
        <w:rPr>
          <w:rFonts w:cstheme="minorHAnsi"/>
        </w:rPr>
        <w:t>szczególności</w:t>
      </w:r>
      <w:r w:rsidRPr="00CD7C5A">
        <w:rPr>
          <w:rFonts w:cstheme="minorHAnsi"/>
        </w:rPr>
        <w:t xml:space="preserve"> </w:t>
      </w:r>
      <w:r w:rsidR="00830020">
        <w:rPr>
          <w:rFonts w:cstheme="minorHAnsi"/>
        </w:rPr>
        <w:t>Urząd Marszałkowski Województwa Wielkopolskiego</w:t>
      </w:r>
      <w:r w:rsidR="004802E3" w:rsidRPr="00CD7C5A">
        <w:rPr>
          <w:rFonts w:cstheme="minorHAnsi"/>
        </w:rPr>
        <w:t xml:space="preserve"> </w:t>
      </w:r>
      <w:r w:rsidR="005E332E" w:rsidRPr="00CD7C5A">
        <w:rPr>
          <w:rFonts w:cstheme="minorHAnsi"/>
        </w:rPr>
        <w:t>i podmioty</w:t>
      </w:r>
      <w:r w:rsidRPr="00CD7C5A">
        <w:rPr>
          <w:rFonts w:cstheme="minorHAnsi"/>
        </w:rPr>
        <w:t xml:space="preserve"> dokonujące badań, kontroli, ewaluacji na </w:t>
      </w:r>
      <w:r w:rsidR="005E332E" w:rsidRPr="00CD7C5A">
        <w:rPr>
          <w:rFonts w:cstheme="minorHAnsi"/>
        </w:rPr>
        <w:t xml:space="preserve">jego </w:t>
      </w:r>
      <w:r w:rsidRPr="00CD7C5A">
        <w:rPr>
          <w:rFonts w:cstheme="minorHAnsi"/>
        </w:rPr>
        <w:t>zlecenie w związku z realizacją programu Fundusze Europejskie dla Wielkopolski na lata 2021-2027, Realizatorzy Projektu z ramienia Miasta Poznania: Miejski Ośrodek Pomocy Rodzinie w Poznaniu</w:t>
      </w:r>
      <w:r w:rsidR="00EE61BE">
        <w:rPr>
          <w:rFonts w:cstheme="minorHAnsi"/>
        </w:rPr>
        <w:t>,</w:t>
      </w:r>
      <w:r w:rsidR="006A4CC9" w:rsidRPr="00CD7C5A">
        <w:rPr>
          <w:rFonts w:cstheme="minorHAnsi"/>
        </w:rPr>
        <w:t xml:space="preserve"> </w:t>
      </w:r>
      <w:r w:rsidR="005E332E" w:rsidRPr="00CD7C5A">
        <w:rPr>
          <w:rFonts w:cstheme="minorHAnsi"/>
        </w:rPr>
        <w:t>a także podmioty zajmujące się obsługą informatyczną Administratora</w:t>
      </w:r>
      <w:r w:rsidRPr="00CD7C5A">
        <w:rPr>
          <w:rFonts w:cstheme="minorHAnsi"/>
        </w:rPr>
        <w:t>.</w:t>
      </w:r>
    </w:p>
    <w:p w14:paraId="3CA74D34" w14:textId="6590A2E3" w:rsidR="00830020" w:rsidRDefault="007854E9" w:rsidP="00830020">
      <w:pPr>
        <w:pStyle w:val="Akapitzlist"/>
        <w:numPr>
          <w:ilvl w:val="0"/>
          <w:numId w:val="2"/>
        </w:numPr>
        <w:shd w:val="clear" w:color="auto" w:fill="FFFFFF"/>
        <w:spacing w:before="144" w:after="360" w:line="276" w:lineRule="auto"/>
        <w:ind w:left="714" w:right="74" w:hanging="357"/>
        <w:contextualSpacing w:val="0"/>
        <w:jc w:val="both"/>
        <w:rPr>
          <w:rFonts w:cstheme="minorHAnsi"/>
        </w:rPr>
      </w:pPr>
      <w:proofErr w:type="spellStart"/>
      <w:r w:rsidRPr="00CD7C5A">
        <w:rPr>
          <w:rFonts w:cstheme="minorHAnsi"/>
        </w:rPr>
        <w:t>Współadministratorzy</w:t>
      </w:r>
      <w:proofErr w:type="spellEnd"/>
      <w:r w:rsidRPr="00CD7C5A">
        <w:rPr>
          <w:rFonts w:cstheme="minorHAnsi"/>
        </w:rPr>
        <w:t xml:space="preserve"> dokładają należytej staranności, by zapewnić bezpieczeństwo przetwarzania danych uczestników Projektu i personelu Projektu. Zgodnie z art. 26 RODO pomiędzy Administratorami zawarto stosowne Porozumienie określające</w:t>
      </w:r>
      <w:r w:rsidR="00515923" w:rsidRPr="00CD7C5A">
        <w:rPr>
          <w:rFonts w:cstheme="minorHAnsi"/>
        </w:rPr>
        <w:t xml:space="preserve"> </w:t>
      </w:r>
      <w:r w:rsidRPr="00CD7C5A">
        <w:rPr>
          <w:rFonts w:cstheme="minorHAnsi"/>
        </w:rPr>
        <w:t>odpowiednie zakresy odpowiedzialności dotyczące wypełniania obowiązków wynikających z RODO.</w:t>
      </w:r>
    </w:p>
    <w:p w14:paraId="26DC0848" w14:textId="153F20AD" w:rsidR="00830020" w:rsidRPr="00830020" w:rsidRDefault="00830020" w:rsidP="00830020">
      <w:pPr>
        <w:spacing w:after="0"/>
        <w:rPr>
          <w:szCs w:val="16"/>
        </w:rPr>
      </w:pPr>
      <w:r w:rsidRPr="00830020">
        <w:rPr>
          <w:szCs w:val="16"/>
        </w:rPr>
        <w:t>Zapoznałem się z powyższym</w:t>
      </w:r>
    </w:p>
    <w:p w14:paraId="35FF869D" w14:textId="78C5C44A" w:rsidR="00830020" w:rsidRPr="00830020" w:rsidRDefault="00830020" w:rsidP="00830020">
      <w:pPr>
        <w:pStyle w:val="Akapitzlist"/>
        <w:shd w:val="clear" w:color="auto" w:fill="FFFFFF"/>
        <w:spacing w:before="144" w:after="1440" w:line="276" w:lineRule="auto"/>
        <w:ind w:left="714" w:right="74"/>
        <w:contextualSpacing w:val="0"/>
        <w:jc w:val="both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33BBB" wp14:editId="56084551">
                <wp:simplePos x="0" y="0"/>
                <wp:positionH relativeFrom="margin">
                  <wp:align>left</wp:align>
                </wp:positionH>
                <wp:positionV relativeFrom="paragraph">
                  <wp:posOffset>454660</wp:posOffset>
                </wp:positionV>
                <wp:extent cx="5779008" cy="994867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8" cy="994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CBCD8" w14:textId="17A22403" w:rsidR="00115EA6" w:rsidRDefault="00115EA6" w:rsidP="0002753E">
                            <w:pPr>
                              <w:jc w:val="center"/>
                            </w:pPr>
                            <w:bookmarkStart w:id="1" w:name="_GoBack"/>
                            <w:r>
                              <w:br/>
                              <w:t>…………………………………….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…………………………………………………….</w:t>
                            </w:r>
                          </w:p>
                          <w:p w14:paraId="40DD0902" w14:textId="3240E29B" w:rsidR="00115EA6" w:rsidRDefault="00115EA6" w:rsidP="0002753E">
                            <w:pPr>
                              <w:ind w:left="3540" w:hanging="3336"/>
                              <w:jc w:val="center"/>
                            </w:pPr>
                            <w:r w:rsidRPr="0046198B">
                              <w:rPr>
                                <w:rFonts w:ascii="Calibri" w:hAnsi="Calibri" w:cs="Calibri"/>
                              </w:rPr>
                              <w:t>Miejscowość, data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0927CD">
                              <w:rPr>
                                <w:u w:val="single"/>
                              </w:rPr>
                              <w:t>Czytelny podpis</w:t>
                            </w:r>
                            <w:r w:rsidRPr="000927CD">
                              <w:t xml:space="preserve"> </w:t>
                            </w:r>
                            <w:r>
                              <w:t>kandydata/-</w:t>
                            </w:r>
                            <w:proofErr w:type="spellStart"/>
                            <w:r>
                              <w:t>tki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br/>
                              <w:t>do</w:t>
                            </w:r>
                            <w:r w:rsidRPr="000927CD">
                              <w:t xml:space="preserve"> projektu lub </w:t>
                            </w:r>
                            <w:r w:rsidRPr="006E614C">
                              <w:t>rodzica</w:t>
                            </w:r>
                            <w:r>
                              <w:t>/</w:t>
                            </w:r>
                            <w:r w:rsidRPr="000927CD">
                              <w:t xml:space="preserve">opiekuna prawnego </w:t>
                            </w:r>
                            <w:r>
                              <w:t>(</w:t>
                            </w:r>
                            <w:r w:rsidRPr="000927CD">
                              <w:t>jeśli dotyczy</w:t>
                            </w:r>
                            <w:r>
                              <w:t>)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3BB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35.8pt;width:455.05pt;height:78.3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" fillcolor="white [3201]" stroked="f" strokeweight=".5pt">
                <v:textbox>
                  <w:txbxContent>
                    <w:p w14:paraId="1B2CBCD8" w14:textId="17A22403" w:rsidR="00115EA6" w:rsidRDefault="00115EA6" w:rsidP="0002753E">
                      <w:pPr>
                        <w:jc w:val="center"/>
                      </w:pPr>
                      <w:bookmarkStart w:id="2" w:name="_GoBack"/>
                      <w:r>
                        <w:br/>
                        <w:t>…………………………………….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…………………………………………………….</w:t>
                      </w:r>
                    </w:p>
                    <w:p w14:paraId="40DD0902" w14:textId="3240E29B" w:rsidR="00115EA6" w:rsidRDefault="00115EA6" w:rsidP="0002753E">
                      <w:pPr>
                        <w:ind w:left="3540" w:hanging="3336"/>
                        <w:jc w:val="center"/>
                      </w:pPr>
                      <w:r w:rsidRPr="0046198B">
                        <w:rPr>
                          <w:rFonts w:ascii="Calibri" w:hAnsi="Calibri" w:cs="Calibri"/>
                        </w:rPr>
                        <w:t>Miejscowość, data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Pr="000927CD">
                        <w:rPr>
                          <w:u w:val="single"/>
                        </w:rPr>
                        <w:t>Czytelny podpis</w:t>
                      </w:r>
                      <w:r w:rsidRPr="000927CD">
                        <w:t xml:space="preserve"> </w:t>
                      </w:r>
                      <w:r>
                        <w:t>kandydata/-</w:t>
                      </w:r>
                      <w:proofErr w:type="spellStart"/>
                      <w:r>
                        <w:t>tki</w:t>
                      </w:r>
                      <w:proofErr w:type="spellEnd"/>
                      <w:r>
                        <w:t xml:space="preserve"> </w:t>
                      </w:r>
                      <w:r>
                        <w:br/>
                        <w:t>do</w:t>
                      </w:r>
                      <w:r w:rsidRPr="000927CD">
                        <w:t xml:space="preserve"> projektu lub </w:t>
                      </w:r>
                      <w:r w:rsidRPr="006E614C">
                        <w:t>rodzica</w:t>
                      </w:r>
                      <w:r>
                        <w:t>/</w:t>
                      </w:r>
                      <w:r w:rsidRPr="000927CD">
                        <w:t xml:space="preserve">opiekuna prawnego </w:t>
                      </w:r>
                      <w:r>
                        <w:t>(</w:t>
                      </w:r>
                      <w:r w:rsidRPr="000927CD">
                        <w:t>jeśli dotyczy</w:t>
                      </w:r>
                      <w:r>
                        <w:t>)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935215" w14:textId="0E77849A" w:rsidR="007854E9" w:rsidRPr="00CD7C5A" w:rsidRDefault="007854E9" w:rsidP="007854E9">
      <w:pPr>
        <w:pStyle w:val="Tekstpodstawowy"/>
        <w:spacing w:before="8"/>
        <w:rPr>
          <w:sz w:val="22"/>
          <w:szCs w:val="22"/>
        </w:rPr>
      </w:pPr>
    </w:p>
    <w:p w14:paraId="6FCC00EC" w14:textId="2624A050" w:rsidR="00115EA6" w:rsidRDefault="00115EA6" w:rsidP="00CD7C5A">
      <w:pPr>
        <w:tabs>
          <w:tab w:val="left" w:pos="214"/>
        </w:tabs>
        <w:spacing w:line="264" w:lineRule="auto"/>
        <w:ind w:right="104"/>
        <w:rPr>
          <w:rFonts w:cstheme="minorHAnsi"/>
          <w:sz w:val="18"/>
          <w:szCs w:val="20"/>
        </w:rPr>
      </w:pPr>
      <w:r w:rsidRPr="00CD7C5A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CE8CCB" wp14:editId="2BEC6B6B">
                <wp:simplePos x="0" y="0"/>
                <wp:positionH relativeFrom="page">
                  <wp:posOffset>674674</wp:posOffset>
                </wp:positionH>
                <wp:positionV relativeFrom="paragraph">
                  <wp:posOffset>275107</wp:posOffset>
                </wp:positionV>
                <wp:extent cx="1829435" cy="8890"/>
                <wp:effectExtent l="0" t="0" r="0" b="0"/>
                <wp:wrapTopAndBottom/>
                <wp:docPr id="5" name="Rectangle 3" descr="linia oddzielająca treść i przypisy" title="linia oddzielająca treść i przypis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54F1E12" id="Rectangle 3" o:spid="_x0000_s1026" alt="Tytuł: linia oddzielająca treść i przypisy — opis: linia oddzielająca treść i przypisy" style="position:absolute;margin-left:53.1pt;margin-top:21.65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" fillcolor="black" stroked="f">
                <w10:wrap type="topAndBottom" anchorx="page"/>
              </v:rect>
            </w:pict>
          </mc:Fallback>
        </mc:AlternateContent>
      </w:r>
    </w:p>
    <w:p w14:paraId="1858D13E" w14:textId="77777777" w:rsidR="00115EA6" w:rsidRDefault="00115EA6" w:rsidP="00CD7C5A">
      <w:pPr>
        <w:tabs>
          <w:tab w:val="left" w:pos="214"/>
        </w:tabs>
        <w:spacing w:line="264" w:lineRule="auto"/>
        <w:ind w:right="104"/>
        <w:rPr>
          <w:rFonts w:cstheme="minorHAnsi"/>
          <w:sz w:val="18"/>
          <w:szCs w:val="20"/>
        </w:rPr>
      </w:pPr>
    </w:p>
    <w:p w14:paraId="27C0E0D9" w14:textId="27E1B13A" w:rsidR="007854E9" w:rsidRPr="00115EA6" w:rsidRDefault="007854E9" w:rsidP="00CD7C5A">
      <w:pPr>
        <w:tabs>
          <w:tab w:val="left" w:pos="214"/>
        </w:tabs>
        <w:spacing w:line="264" w:lineRule="auto"/>
        <w:ind w:right="104"/>
        <w:rPr>
          <w:rFonts w:cstheme="minorHAnsi"/>
          <w:sz w:val="18"/>
          <w:szCs w:val="20"/>
        </w:rPr>
      </w:pPr>
      <w:r w:rsidRPr="00115EA6">
        <w:rPr>
          <w:rFonts w:cstheme="minorHAnsi"/>
          <w:sz w:val="18"/>
          <w:szCs w:val="20"/>
        </w:rPr>
        <w:t>* 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2D7EA9EB" w14:textId="77777777" w:rsidR="007854E9" w:rsidRPr="00115EA6" w:rsidRDefault="007854E9" w:rsidP="00CD7C5A">
      <w:pPr>
        <w:tabs>
          <w:tab w:val="left" w:pos="214"/>
        </w:tabs>
        <w:spacing w:line="264" w:lineRule="auto"/>
        <w:ind w:left="11" w:right="104"/>
        <w:rPr>
          <w:rFonts w:cstheme="minorHAnsi"/>
          <w:sz w:val="18"/>
          <w:szCs w:val="20"/>
        </w:rPr>
      </w:pPr>
      <w:r w:rsidRPr="00115EA6">
        <w:rPr>
          <w:rFonts w:cstheme="minorHAnsi"/>
          <w:sz w:val="18"/>
          <w:szCs w:val="20"/>
        </w:rPr>
        <w:t>** Ustawa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wdrożeniowa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2021-2027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–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Ustawa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z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dnia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28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kwietnia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2022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r.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o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zasadach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realizacji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zadań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finansowanych</w:t>
      </w:r>
      <w:r w:rsidRPr="00115EA6">
        <w:rPr>
          <w:rFonts w:cstheme="minorHAnsi"/>
          <w:spacing w:val="-5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ze</w:t>
      </w:r>
      <w:r w:rsidRPr="00115EA6">
        <w:rPr>
          <w:rFonts w:cstheme="minorHAnsi"/>
          <w:spacing w:val="-11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środków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europejskich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w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perspektywie finansowej</w:t>
      </w:r>
      <w:r w:rsidRPr="00115EA6">
        <w:rPr>
          <w:rFonts w:cstheme="minorHAnsi"/>
          <w:spacing w:val="-1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2021-2027;</w:t>
      </w:r>
    </w:p>
    <w:p w14:paraId="7157E1A4" w14:textId="22FE20B1" w:rsidR="00390DC0" w:rsidRPr="00115EA6" w:rsidRDefault="007854E9" w:rsidP="00CD7C5A">
      <w:pPr>
        <w:spacing w:line="264" w:lineRule="auto"/>
        <w:rPr>
          <w:rFonts w:cstheme="minorHAnsi"/>
          <w:sz w:val="20"/>
        </w:rPr>
      </w:pPr>
      <w:r w:rsidRPr="00115EA6">
        <w:rPr>
          <w:rFonts w:cstheme="minorHAnsi"/>
          <w:sz w:val="20"/>
        </w:rPr>
        <w:t xml:space="preserve">*** Rozporządzenia </w:t>
      </w:r>
      <w:proofErr w:type="spellStart"/>
      <w:r w:rsidRPr="00115EA6">
        <w:rPr>
          <w:rFonts w:cstheme="minorHAnsi"/>
          <w:sz w:val="20"/>
        </w:rPr>
        <w:t>PEiR</w:t>
      </w:r>
      <w:proofErr w:type="spellEnd"/>
      <w:r w:rsidRPr="00115EA6">
        <w:rPr>
          <w:rFonts w:cstheme="minorHAnsi"/>
          <w:sz w:val="20"/>
        </w:rPr>
        <w:t xml:space="preserve"> UE 2021/1060, 2021/1056, 2021/1057 – odpowiednio: ROZPORZĄDZENIE PARLAMENTU EUROPEJSKIEGO I RADY (UE)</w:t>
      </w:r>
      <w:r w:rsidRPr="00115EA6">
        <w:rPr>
          <w:rFonts w:cstheme="minorHAnsi"/>
          <w:spacing w:val="28"/>
          <w:sz w:val="20"/>
        </w:rPr>
        <w:t xml:space="preserve"> </w:t>
      </w:r>
      <w:r w:rsidRPr="00115EA6">
        <w:rPr>
          <w:rFonts w:cstheme="minorHAnsi"/>
          <w:sz w:val="20"/>
        </w:rPr>
        <w:t>2021/1060 z</w:t>
      </w:r>
      <w:r w:rsidRPr="00115EA6">
        <w:rPr>
          <w:rFonts w:cstheme="minorHAnsi"/>
          <w:spacing w:val="-13"/>
          <w:sz w:val="20"/>
        </w:rPr>
        <w:t xml:space="preserve"> </w:t>
      </w:r>
      <w:r w:rsidRPr="00115EA6">
        <w:rPr>
          <w:rFonts w:cstheme="minorHAnsi"/>
          <w:sz w:val="20"/>
        </w:rPr>
        <w:t>dnia</w:t>
      </w:r>
      <w:r w:rsidRPr="00115EA6">
        <w:rPr>
          <w:rFonts w:cstheme="minorHAnsi"/>
          <w:spacing w:val="-10"/>
          <w:sz w:val="20"/>
        </w:rPr>
        <w:t xml:space="preserve"> </w:t>
      </w:r>
      <w:r w:rsidRPr="00115EA6">
        <w:rPr>
          <w:rFonts w:cstheme="minorHAnsi"/>
          <w:sz w:val="20"/>
        </w:rPr>
        <w:t>24</w:t>
      </w:r>
      <w:r w:rsidRPr="00115EA6">
        <w:rPr>
          <w:rFonts w:cstheme="minorHAnsi"/>
          <w:spacing w:val="-12"/>
          <w:sz w:val="20"/>
        </w:rPr>
        <w:t xml:space="preserve"> </w:t>
      </w:r>
      <w:r w:rsidRPr="00115EA6">
        <w:rPr>
          <w:rFonts w:cstheme="minorHAnsi"/>
          <w:sz w:val="20"/>
        </w:rPr>
        <w:t>czerwca</w:t>
      </w:r>
      <w:r w:rsidRPr="00115EA6">
        <w:rPr>
          <w:rFonts w:cstheme="minorHAnsi"/>
          <w:spacing w:val="-12"/>
          <w:sz w:val="20"/>
        </w:rPr>
        <w:t xml:space="preserve"> </w:t>
      </w:r>
      <w:r w:rsidRPr="00115EA6">
        <w:rPr>
          <w:rFonts w:cstheme="minorHAnsi"/>
          <w:sz w:val="20"/>
        </w:rPr>
        <w:t>2021</w:t>
      </w:r>
      <w:r w:rsidRPr="00115EA6">
        <w:rPr>
          <w:rFonts w:cstheme="minorHAnsi"/>
          <w:spacing w:val="-11"/>
          <w:sz w:val="20"/>
        </w:rPr>
        <w:t xml:space="preserve"> </w:t>
      </w:r>
      <w:r w:rsidRPr="00115EA6">
        <w:rPr>
          <w:rFonts w:cstheme="minorHAnsi"/>
          <w:sz w:val="20"/>
        </w:rPr>
        <w:t>r.</w:t>
      </w:r>
      <w:r w:rsidRPr="00115EA6">
        <w:rPr>
          <w:rFonts w:cstheme="minorHAnsi"/>
          <w:spacing w:val="-12"/>
          <w:sz w:val="20"/>
        </w:rPr>
        <w:t xml:space="preserve"> </w:t>
      </w:r>
      <w:r w:rsidRPr="00115EA6">
        <w:rPr>
          <w:rFonts w:cstheme="minorHAnsi"/>
          <w:sz w:val="20"/>
        </w:rPr>
        <w:t>ustanawiające</w:t>
      </w:r>
      <w:r w:rsidRPr="00115EA6">
        <w:rPr>
          <w:rFonts w:cstheme="minorHAnsi"/>
          <w:spacing w:val="-13"/>
          <w:sz w:val="20"/>
        </w:rPr>
        <w:t xml:space="preserve"> </w:t>
      </w:r>
      <w:r w:rsidRPr="00115EA6">
        <w:rPr>
          <w:rFonts w:cstheme="minorHAnsi"/>
          <w:sz w:val="18"/>
          <w:szCs w:val="20"/>
        </w:rPr>
        <w:t>wspólne</w:t>
      </w:r>
      <w:r w:rsidRPr="00115EA6">
        <w:rPr>
          <w:rFonts w:cstheme="minorHAnsi"/>
          <w:spacing w:val="-11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przepisy</w:t>
      </w:r>
      <w:r w:rsidRPr="00115EA6">
        <w:rPr>
          <w:rFonts w:cstheme="minorHAnsi"/>
          <w:spacing w:val="-11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dotyczące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Europejskiego</w:t>
      </w:r>
      <w:r w:rsidRPr="00115EA6">
        <w:rPr>
          <w:rFonts w:cstheme="minorHAnsi"/>
          <w:spacing w:val="-13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Funduszu</w:t>
      </w:r>
      <w:r w:rsidRPr="00115EA6">
        <w:rPr>
          <w:rFonts w:cstheme="minorHAnsi"/>
          <w:spacing w:val="-11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Rozwoju</w:t>
      </w:r>
      <w:r w:rsidRPr="00115EA6">
        <w:rPr>
          <w:rFonts w:cstheme="minorHAnsi"/>
          <w:spacing w:val="-11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Regionalnego,</w:t>
      </w:r>
      <w:r w:rsidRPr="00115EA6">
        <w:rPr>
          <w:rFonts w:cstheme="minorHAnsi"/>
          <w:spacing w:val="-12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Europejskiego</w:t>
      </w:r>
      <w:r w:rsidRPr="00115EA6">
        <w:rPr>
          <w:rFonts w:cstheme="minorHAnsi"/>
          <w:spacing w:val="-12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Funduszu</w:t>
      </w:r>
      <w:r w:rsidRPr="00115EA6">
        <w:rPr>
          <w:rFonts w:cstheme="minorHAnsi"/>
          <w:spacing w:val="-11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Społecznego Plus,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Funduszu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Spójności,</w:t>
      </w:r>
      <w:r w:rsidRPr="00115EA6">
        <w:rPr>
          <w:rFonts w:cstheme="minorHAnsi"/>
          <w:spacing w:val="-7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Funduszu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na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rzecz</w:t>
      </w:r>
      <w:r w:rsidRPr="00115EA6">
        <w:rPr>
          <w:rFonts w:cstheme="minorHAnsi"/>
          <w:spacing w:val="-7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Sprawiedliwej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Transformacji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i</w:t>
      </w:r>
      <w:r w:rsidRPr="00115EA6">
        <w:rPr>
          <w:rFonts w:cstheme="minorHAnsi"/>
          <w:spacing w:val="-6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Europejskiego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Funduszu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Morskiego,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Rybackiego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i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Akwakultury,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a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także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przepisy finansowe na potrzeby tych funduszy oraz na potrzeby Funduszu Azylu, Migracji i Integracji, Funduszu Bezpieczeństwa Wewnętrznego i Instrumentu Wsparcia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Finansowego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na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rzecz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Zarządzania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Granicami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i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Polityki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Wizowej.</w:t>
      </w:r>
      <w:r w:rsidRPr="00115EA6">
        <w:rPr>
          <w:rFonts w:cstheme="minorHAnsi"/>
          <w:spacing w:val="-6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ROZPORZĄDZENIE</w:t>
      </w:r>
      <w:r w:rsidRPr="00115EA6">
        <w:rPr>
          <w:rFonts w:cstheme="minorHAnsi"/>
          <w:spacing w:val="-7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PARLAMENTU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EUROPEJSKIEGO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I</w:t>
      </w:r>
      <w:r w:rsidRPr="00115EA6">
        <w:rPr>
          <w:rFonts w:cstheme="minorHAnsi"/>
          <w:spacing w:val="-7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RADY</w:t>
      </w:r>
      <w:r w:rsidRPr="00115EA6">
        <w:rPr>
          <w:rFonts w:cstheme="minorHAnsi"/>
          <w:spacing w:val="-7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(UE)</w:t>
      </w:r>
      <w:r w:rsidRPr="00115EA6">
        <w:rPr>
          <w:rFonts w:cstheme="minorHAnsi"/>
          <w:spacing w:val="-8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2021/1056</w:t>
      </w:r>
      <w:r w:rsidRPr="00115EA6">
        <w:rPr>
          <w:rFonts w:cstheme="minorHAnsi"/>
          <w:spacing w:val="-7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z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dnia 24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czerwca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2021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r.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ustanawiające</w:t>
      </w:r>
      <w:r w:rsidRPr="00115EA6">
        <w:rPr>
          <w:rFonts w:cstheme="minorHAnsi"/>
          <w:spacing w:val="-11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Fundusz</w:t>
      </w:r>
      <w:r w:rsidRPr="00115EA6">
        <w:rPr>
          <w:rFonts w:cstheme="minorHAnsi"/>
          <w:spacing w:val="-12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na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rzecz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Sprawiedliwej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Transformacji.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ROZPORZĄDZENIE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PARLAMENTU</w:t>
      </w:r>
      <w:r w:rsidRPr="00115EA6">
        <w:rPr>
          <w:rFonts w:cstheme="minorHAnsi"/>
          <w:spacing w:val="-10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EUROPEJSKIEGO</w:t>
      </w:r>
      <w:r w:rsidRPr="00115EA6">
        <w:rPr>
          <w:rFonts w:cstheme="minorHAnsi"/>
          <w:spacing w:val="-11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I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RADY</w:t>
      </w:r>
      <w:r w:rsidRPr="00115EA6">
        <w:rPr>
          <w:rFonts w:cstheme="minorHAnsi"/>
          <w:spacing w:val="-9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(UE)</w:t>
      </w:r>
      <w:r w:rsidRPr="00115EA6">
        <w:rPr>
          <w:rFonts w:cstheme="minorHAnsi"/>
          <w:spacing w:val="-11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2021/1057 z dnia 24 czerwca 2021 r. ustanawiające Europejski Fundusz Społeczny Plus (EFS+) oraz uchylające rozporządzenie (UE) nr</w:t>
      </w:r>
      <w:r w:rsidRPr="00115EA6">
        <w:rPr>
          <w:rFonts w:cstheme="minorHAnsi"/>
          <w:spacing w:val="-21"/>
          <w:sz w:val="18"/>
          <w:szCs w:val="20"/>
        </w:rPr>
        <w:t xml:space="preserve"> </w:t>
      </w:r>
      <w:r w:rsidRPr="00115EA6">
        <w:rPr>
          <w:rFonts w:cstheme="minorHAnsi"/>
          <w:sz w:val="18"/>
          <w:szCs w:val="20"/>
        </w:rPr>
        <w:t>1296/2013.</w:t>
      </w:r>
    </w:p>
    <w:sectPr w:rsidR="00390DC0" w:rsidRPr="00115EA6" w:rsidSect="00743D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3954B" w14:textId="77777777" w:rsidR="006F31B0" w:rsidRDefault="006F31B0" w:rsidP="00966C68">
      <w:pPr>
        <w:spacing w:after="0" w:line="240" w:lineRule="auto"/>
      </w:pPr>
      <w:r>
        <w:separator/>
      </w:r>
    </w:p>
  </w:endnote>
  <w:endnote w:type="continuationSeparator" w:id="0">
    <w:p w14:paraId="6481C87D" w14:textId="77777777" w:rsidR="006F31B0" w:rsidRDefault="006F31B0" w:rsidP="0096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C064D" w14:textId="77777777" w:rsidR="006F31B0" w:rsidRDefault="006F31B0" w:rsidP="00966C68">
      <w:pPr>
        <w:spacing w:after="0" w:line="240" w:lineRule="auto"/>
      </w:pPr>
      <w:r>
        <w:separator/>
      </w:r>
    </w:p>
  </w:footnote>
  <w:footnote w:type="continuationSeparator" w:id="0">
    <w:p w14:paraId="6E0429B7" w14:textId="77777777" w:rsidR="006F31B0" w:rsidRDefault="006F31B0" w:rsidP="0096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0552C" w14:textId="0FC85ED9" w:rsidR="00966C68" w:rsidRDefault="00D81CB5" w:rsidP="00966C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E32F5E" wp14:editId="5535FBF5">
          <wp:extent cx="5761355" cy="615950"/>
          <wp:effectExtent l="0" t="0" r="0" b="0"/>
          <wp:docPr id="2" name="Obraz 2" descr="Logo Programu Fundusze Europejskie dla Wielkpolski, logo - dofinansowane przez Unię Europejską, herb Województwa Wielkpolskiego - w wersji czarno-białej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25C41"/>
    <w:multiLevelType w:val="hybridMultilevel"/>
    <w:tmpl w:val="1B7269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46CB5"/>
    <w:multiLevelType w:val="hybridMultilevel"/>
    <w:tmpl w:val="5BA64B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653488"/>
    <w:multiLevelType w:val="hybridMultilevel"/>
    <w:tmpl w:val="03264AD6"/>
    <w:lvl w:ilvl="0" w:tplc="8AE4E1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54F0C"/>
    <w:multiLevelType w:val="hybridMultilevel"/>
    <w:tmpl w:val="6B6C8A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68"/>
    <w:rsid w:val="0002753E"/>
    <w:rsid w:val="0009017D"/>
    <w:rsid w:val="000B414E"/>
    <w:rsid w:val="00115EA6"/>
    <w:rsid w:val="00180412"/>
    <w:rsid w:val="001E6EB5"/>
    <w:rsid w:val="00296537"/>
    <w:rsid w:val="002C4C56"/>
    <w:rsid w:val="002F4A9A"/>
    <w:rsid w:val="00316381"/>
    <w:rsid w:val="00320587"/>
    <w:rsid w:val="00390DC0"/>
    <w:rsid w:val="003A371C"/>
    <w:rsid w:val="003A5A5D"/>
    <w:rsid w:val="003E3F49"/>
    <w:rsid w:val="00426E0D"/>
    <w:rsid w:val="00455382"/>
    <w:rsid w:val="0046483C"/>
    <w:rsid w:val="004718E0"/>
    <w:rsid w:val="004802E3"/>
    <w:rsid w:val="004C0E3A"/>
    <w:rsid w:val="004D2D4C"/>
    <w:rsid w:val="00503602"/>
    <w:rsid w:val="00515923"/>
    <w:rsid w:val="00517523"/>
    <w:rsid w:val="005703AF"/>
    <w:rsid w:val="005E332E"/>
    <w:rsid w:val="0062653A"/>
    <w:rsid w:val="0063531A"/>
    <w:rsid w:val="006655D2"/>
    <w:rsid w:val="00677848"/>
    <w:rsid w:val="006804B2"/>
    <w:rsid w:val="00683EFC"/>
    <w:rsid w:val="006A4CC9"/>
    <w:rsid w:val="006A6A56"/>
    <w:rsid w:val="006F31B0"/>
    <w:rsid w:val="00716FB8"/>
    <w:rsid w:val="00740366"/>
    <w:rsid w:val="00743D4C"/>
    <w:rsid w:val="007854E9"/>
    <w:rsid w:val="007A3886"/>
    <w:rsid w:val="007D1853"/>
    <w:rsid w:val="007F65C7"/>
    <w:rsid w:val="0080151C"/>
    <w:rsid w:val="00830020"/>
    <w:rsid w:val="0086485E"/>
    <w:rsid w:val="008E5FDC"/>
    <w:rsid w:val="009541A9"/>
    <w:rsid w:val="00966C68"/>
    <w:rsid w:val="0097258B"/>
    <w:rsid w:val="009C0B75"/>
    <w:rsid w:val="009F62AD"/>
    <w:rsid w:val="00AA5F5B"/>
    <w:rsid w:val="00B11A02"/>
    <w:rsid w:val="00B268AC"/>
    <w:rsid w:val="00B65DEF"/>
    <w:rsid w:val="00BC0532"/>
    <w:rsid w:val="00C50040"/>
    <w:rsid w:val="00C66C1B"/>
    <w:rsid w:val="00CB72B0"/>
    <w:rsid w:val="00CD7C5A"/>
    <w:rsid w:val="00CE27A8"/>
    <w:rsid w:val="00D80C36"/>
    <w:rsid w:val="00D81CB5"/>
    <w:rsid w:val="00D8612E"/>
    <w:rsid w:val="00DB54B8"/>
    <w:rsid w:val="00DE09C7"/>
    <w:rsid w:val="00DE42C9"/>
    <w:rsid w:val="00E80410"/>
    <w:rsid w:val="00E92C62"/>
    <w:rsid w:val="00EE61BE"/>
    <w:rsid w:val="00F17E4D"/>
    <w:rsid w:val="00F66A5D"/>
    <w:rsid w:val="00FB0060"/>
    <w:rsid w:val="00FC6F79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15AA5"/>
  <w15:docId w15:val="{F133E1FB-4602-4F37-A22C-A746AAE6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C68"/>
  </w:style>
  <w:style w:type="paragraph" w:styleId="Stopka">
    <w:name w:val="footer"/>
    <w:basedOn w:val="Normalny"/>
    <w:link w:val="StopkaZnak"/>
    <w:uiPriority w:val="99"/>
    <w:unhideWhenUsed/>
    <w:rsid w:val="0096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C68"/>
  </w:style>
  <w:style w:type="paragraph" w:styleId="Tekstdymka">
    <w:name w:val="Balloon Text"/>
    <w:basedOn w:val="Normalny"/>
    <w:link w:val="TekstdymkaZnak"/>
    <w:uiPriority w:val="99"/>
    <w:semiHidden/>
    <w:unhideWhenUsed/>
    <w:rsid w:val="0096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C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E3A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C0E3A"/>
    <w:rPr>
      <w:b/>
      <w:bCs/>
    </w:rPr>
  </w:style>
  <w:style w:type="paragraph" w:styleId="NormalnyWeb">
    <w:name w:val="Normal (Web)"/>
    <w:basedOn w:val="Normalny"/>
    <w:uiPriority w:val="99"/>
    <w:unhideWhenUsed/>
    <w:rsid w:val="004C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0E3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7854E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54E9"/>
    <w:rPr>
      <w:rFonts w:ascii="Carlito" w:eastAsia="Carlito" w:hAnsi="Carlito" w:cs="Carlito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4E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54E9"/>
    <w:rPr>
      <w:rFonts w:ascii="Carlito" w:eastAsia="Carlito" w:hAnsi="Carlito" w:cs="Carlito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612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E332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C1B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C1B"/>
    <w:rPr>
      <w:rFonts w:ascii="Carlito" w:eastAsia="Carlito" w:hAnsi="Carlito" w:cs="Carli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przetwarzania danych osobowych "Zinegrowani w Poznaniu..."</vt:lpstr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przetwarzania danych osobowych "Zinegrowani w Poznaniu..."</dc:title>
  <dc:creator>Maciej</dc:creator>
  <cp:keywords>Informacja dotycząca przetwarzania danych osobowych</cp:keywords>
  <dc:description>Informacja dotycząca przetwarzania danych osobowych</dc:description>
  <cp:lastModifiedBy>Alina Stachowiak</cp:lastModifiedBy>
  <cp:revision>3</cp:revision>
  <cp:lastPrinted>2024-07-18T13:10:00Z</cp:lastPrinted>
  <dcterms:created xsi:type="dcterms:W3CDTF">2025-06-26T08:15:00Z</dcterms:created>
  <dcterms:modified xsi:type="dcterms:W3CDTF">2025-06-26T11:51:00Z</dcterms:modified>
</cp:coreProperties>
</file>